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E8A728A">
      <w:pPr>
        <w:rPr>
          <w:rFonts w:hint="eastAsia"/>
          <w:sz w:val="36"/>
          <w:szCs w:val="36"/>
          <w:lang w:eastAsia="zh-CN"/>
        </w:rPr>
      </w:pPr>
      <w:r>
        <w:rPr>
          <w:rFonts w:hint="eastAsia"/>
          <w:sz w:val="36"/>
          <w:szCs w:val="36"/>
          <w:lang w:eastAsia="zh-CN"/>
        </w:rPr>
        <w:t>附录：鼻氧管气源接头型号图</w:t>
      </w:r>
    </w:p>
    <w:p w14:paraId="58E667C9"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1、</w:t>
      </w:r>
      <w:r>
        <w:rPr>
          <w:rFonts w:hint="eastAsia"/>
          <w:sz w:val="36"/>
          <w:szCs w:val="36"/>
          <w:lang w:eastAsia="zh-CN"/>
        </w:rPr>
        <w:t>“</w:t>
      </w:r>
      <w:r>
        <w:rPr>
          <w:rFonts w:hint="eastAsia"/>
          <w:sz w:val="36"/>
          <w:szCs w:val="36"/>
          <w:lang w:val="en-US" w:eastAsia="zh-CN"/>
        </w:rPr>
        <w:t>7”字型气源接头</w:t>
      </w:r>
    </w:p>
    <w:p w14:paraId="62F9AFCF">
      <w:pPr>
        <w:rPr>
          <w:rFonts w:hint="eastAsia" w:eastAsiaTheme="minorEastAsia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385435" cy="7180580"/>
            <wp:effectExtent l="0" t="0" r="9525" b="12700"/>
            <wp:docPr id="2" name="图片 2" descr="0d9ee07b577cca532876a640819844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0d9ee07b577cca532876a640819844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385435" cy="7180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lang w:eastAsia="zh-CN"/>
        </w:rPr>
        <w:br w:type="page"/>
      </w:r>
    </w:p>
    <w:p w14:paraId="4BDE87E6">
      <w:pPr>
        <w:rPr>
          <w:rFonts w:hint="eastAsia"/>
          <w:sz w:val="36"/>
          <w:szCs w:val="36"/>
          <w:lang w:val="en-US" w:eastAsia="zh-CN"/>
        </w:rPr>
      </w:pPr>
      <w:r>
        <w:rPr>
          <w:rFonts w:hint="eastAsia"/>
          <w:sz w:val="36"/>
          <w:szCs w:val="36"/>
          <w:lang w:val="en-US" w:eastAsia="zh-CN"/>
        </w:rPr>
        <w:t>2、</w:t>
      </w:r>
      <w:bookmarkStart w:id="0" w:name="_GoBack"/>
      <w:bookmarkEnd w:id="0"/>
      <w:r>
        <w:rPr>
          <w:rFonts w:hint="eastAsia"/>
          <w:sz w:val="36"/>
          <w:szCs w:val="36"/>
          <w:lang w:val="en-US" w:eastAsia="zh-CN"/>
        </w:rPr>
        <w:t>“一”字型气源接头</w:t>
      </w:r>
    </w:p>
    <w:p w14:paraId="795A9E93">
      <w:pPr>
        <w:rPr>
          <w:rFonts w:hint="default"/>
          <w:sz w:val="52"/>
          <w:szCs w:val="52"/>
          <w:lang w:val="en-US"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4170680" cy="5561330"/>
            <wp:effectExtent l="0" t="0" r="1270" b="1270"/>
            <wp:docPr id="3" name="图片 3" descr="f62bb3162f64c9dcfaca8c433fe2b8e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f62bb3162f64c9dcfaca8c433fe2b8ef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70680" cy="55613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3E793068"/>
    <w:rsid w:val="4AE84B68"/>
    <w:rsid w:val="583A22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8</Words>
  <Characters>8</Characters>
  <Lines>0</Lines>
  <Paragraphs>0</Paragraphs>
  <TotalTime>4</TotalTime>
  <ScaleCrop>false</ScaleCrop>
  <LinksUpToDate>false</LinksUpToDate>
  <CharactersWithSpaces>8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2025-08-05T02:06:00Z</dcterms:created>
  <dc:creator>Administrator</dc:creator>
  <cp:lastModifiedBy>00</cp:lastModifiedBy>
  <dcterms:modified xsi:type="dcterms:W3CDTF">2025-08-05T02:41:21Z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KSOTemplateDocerSaveRecord">
    <vt:lpwstr>eyJoZGlkIjoiYTdlNWZiZDg1NGViNTMyM2RlNzg3MmRjYmE5NTE0MjIiLCJ1c2VySWQiOiIxMTIzNjU1OTQzIn0=</vt:lpwstr>
  </property>
  <property fmtid="{D5CDD505-2E9C-101B-9397-08002B2CF9AE}" pid="4" name="ICV">
    <vt:lpwstr>A0F4FA64C9E64C939AA6637938F8BD47_13</vt:lpwstr>
  </property>
</Properties>
</file>